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7" w:rsidRPr="002D7C7D" w:rsidRDefault="00657023" w:rsidP="0056511F">
      <w:pPr>
        <w:ind w:leftChars="-59" w:left="-142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Cs/>
          <w:noProof/>
          <w:spacing w:val="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85pt;margin-top:31.6pt;width:42.5pt;height:22.7pt;z-index:251658240;mso-width-relative:margin;mso-height-relative:margin" fillcolor="#f2f2f2" strokeweight="1.5pt">
            <v:textbox>
              <w:txbxContent>
                <w:p w:rsidR="00F01FAF" w:rsidRPr="006073BA" w:rsidRDefault="00F01FAF" w:rsidP="000A5E94">
                  <w:pPr>
                    <w:jc w:val="center"/>
                    <w:rPr>
                      <w:rFonts w:ascii="Cataneo BT" w:hAnsi="Cataneo BT"/>
                    </w:rPr>
                  </w:pPr>
                  <w:r>
                    <w:rPr>
                      <w:rFonts w:ascii="Cataneo BT" w:hAnsi="Cataneo BT"/>
                    </w:rPr>
                    <w:t>00</w:t>
                  </w:r>
                  <w:r>
                    <w:rPr>
                      <w:rFonts w:ascii="Cataneo BT" w:hAnsi="Cataneo BT" w:hint="eastAsia"/>
                    </w:rPr>
                    <w:t>30</w:t>
                  </w:r>
                </w:p>
              </w:txbxContent>
            </v:textbox>
          </v:shape>
        </w:pict>
      </w:r>
      <w:r w:rsidR="00376E67" w:rsidRPr="000A5E94">
        <w:rPr>
          <w:rFonts w:ascii="標楷體" w:eastAsia="標楷體" w:hAnsi="標楷體" w:hint="eastAsia"/>
          <w:b/>
          <w:sz w:val="42"/>
          <w:szCs w:val="42"/>
        </w:rPr>
        <w:t>高雄醫學大學</w:t>
      </w:r>
      <w:r w:rsidR="00EE18BA">
        <w:rPr>
          <w:rFonts w:eastAsia="標楷體" w:hAnsi="標楷體" w:hint="eastAsia"/>
          <w:b/>
          <w:kern w:val="0"/>
          <w:sz w:val="36"/>
          <w:szCs w:val="36"/>
        </w:rPr>
        <w:t xml:space="preserve">BD </w:t>
      </w:r>
      <w:r w:rsidR="00EE18BA">
        <w:rPr>
          <w:rFonts w:eastAsia="標楷體" w:hAnsi="標楷體" w:hint="eastAsia"/>
          <w:b/>
          <w:kern w:val="0"/>
          <w:sz w:val="36"/>
          <w:szCs w:val="36"/>
        </w:rPr>
        <w:t>流式細胞儀</w:t>
      </w:r>
      <w:r w:rsidR="00EE18BA">
        <w:rPr>
          <w:rFonts w:eastAsia="標楷體" w:hAnsi="標楷體" w:hint="eastAsia"/>
          <w:b/>
          <w:kern w:val="0"/>
          <w:sz w:val="36"/>
          <w:szCs w:val="36"/>
        </w:rPr>
        <w:t>(Flow cytometry)</w:t>
      </w:r>
      <w:r w:rsidR="000A5E94">
        <w:rPr>
          <w:rFonts w:ascii="標楷體" w:eastAsia="標楷體" w:hAnsi="標楷體" w:hint="eastAsia"/>
          <w:b/>
          <w:sz w:val="42"/>
          <w:szCs w:val="42"/>
        </w:rPr>
        <w:t xml:space="preserve"> </w:t>
      </w:r>
      <w:r w:rsidR="002D7C7D" w:rsidRPr="002D7C7D">
        <w:rPr>
          <w:rFonts w:ascii="標楷體" w:eastAsia="標楷體" w:hAnsi="標楷體" w:hint="eastAsia"/>
          <w:b/>
          <w:sz w:val="44"/>
          <w:szCs w:val="44"/>
        </w:rPr>
        <w:t>傳染病與癌症研究</w:t>
      </w:r>
      <w:r w:rsidR="00376E67" w:rsidRPr="002D7C7D">
        <w:rPr>
          <w:rFonts w:ascii="標楷體" w:eastAsia="標楷體" w:hAnsi="標楷體" w:hint="eastAsia"/>
          <w:b/>
          <w:sz w:val="44"/>
          <w:szCs w:val="44"/>
        </w:rPr>
        <w:t>中心</w:t>
      </w:r>
    </w:p>
    <w:p w:rsidR="003C1983" w:rsidRPr="000A5E94" w:rsidRDefault="00545A6A" w:rsidP="0056511F">
      <w:pPr>
        <w:spacing w:line="0" w:lineRule="atLeast"/>
        <w:ind w:leftChars="-59" w:left="-142"/>
        <w:jc w:val="center"/>
        <w:rPr>
          <w:rFonts w:eastAsia="標楷體"/>
          <w:bCs/>
          <w:spacing w:val="40"/>
          <w:sz w:val="36"/>
          <w:szCs w:val="36"/>
        </w:rPr>
      </w:pPr>
      <w:r w:rsidRPr="00545A6A">
        <w:rPr>
          <w:rFonts w:ascii="標楷體" w:eastAsia="標楷體" w:hAnsi="標楷體" w:hint="eastAsia"/>
          <w:bCs/>
          <w:spacing w:val="20"/>
          <w:sz w:val="36"/>
          <w:szCs w:val="36"/>
        </w:rPr>
        <w:t>流式細胞儀</w:t>
      </w:r>
      <w:r w:rsidRPr="00EE18BA">
        <w:rPr>
          <w:rFonts w:eastAsia="標楷體"/>
          <w:bCs/>
          <w:spacing w:val="20"/>
          <w:sz w:val="36"/>
          <w:szCs w:val="36"/>
        </w:rPr>
        <w:t>(Flow cytometry)</w:t>
      </w:r>
      <w:r w:rsidR="000A5E94" w:rsidRPr="00EE18BA">
        <w:rPr>
          <w:rFonts w:eastAsia="標楷體" w:hint="eastAsia"/>
          <w:bCs/>
          <w:spacing w:val="40"/>
          <w:sz w:val="36"/>
          <w:szCs w:val="36"/>
        </w:rPr>
        <w:t>繳費</w:t>
      </w:r>
      <w:r w:rsidR="00CC287E" w:rsidRPr="00EE18BA">
        <w:rPr>
          <w:rFonts w:eastAsia="標楷體" w:hint="eastAsia"/>
          <w:bCs/>
          <w:spacing w:val="40"/>
          <w:sz w:val="36"/>
          <w:szCs w:val="36"/>
        </w:rPr>
        <w:t>單</w:t>
      </w:r>
    </w:p>
    <w:p w:rsidR="00376E67" w:rsidRPr="003C1983" w:rsidRDefault="005E3221" w:rsidP="00545A6A">
      <w:pPr>
        <w:spacing w:beforeLines="100" w:before="360"/>
        <w:ind w:leftChars="-59" w:left="-142"/>
        <w:rPr>
          <w:rFonts w:eastAsia="標楷體"/>
          <w:bCs/>
          <w:spacing w:val="40"/>
          <w:sz w:val="40"/>
          <w:szCs w:val="40"/>
        </w:rPr>
      </w:pPr>
      <w:r w:rsidRPr="000A5E94">
        <w:rPr>
          <w:rFonts w:eastAsia="標楷體" w:hint="eastAsia"/>
          <w:b/>
          <w:color w:val="0000FF"/>
          <w:sz w:val="28"/>
          <w:szCs w:val="28"/>
        </w:rPr>
        <w:t>申請者基本資料</w:t>
      </w:r>
      <w:r w:rsidR="00376E67" w:rsidRPr="000A5E94">
        <w:rPr>
          <w:rFonts w:eastAsia="標楷體" w:hint="eastAsia"/>
          <w:sz w:val="28"/>
          <w:szCs w:val="28"/>
        </w:rPr>
        <w:t>：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>□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 xml:space="preserve"> 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>研究生</w:t>
      </w:r>
      <w:r w:rsidR="00E650A5">
        <w:rPr>
          <w:rFonts w:ascii="新細明體" w:eastAsia="標楷體" w:hAnsi="新細明體" w:hint="eastAsia"/>
          <w:sz w:val="26"/>
          <w:szCs w:val="26"/>
        </w:rPr>
        <w:t xml:space="preserve">     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>□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 xml:space="preserve"> 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>研究助理</w:t>
      </w:r>
      <w:r w:rsidR="00E650A5">
        <w:rPr>
          <w:rFonts w:ascii="新細明體" w:eastAsia="標楷體" w:hAnsi="新細明體" w:hint="eastAsia"/>
          <w:sz w:val="26"/>
          <w:szCs w:val="26"/>
        </w:rPr>
        <w:t xml:space="preserve">     </w:t>
      </w:r>
      <w:r w:rsidR="00376E67" w:rsidRPr="00827D75">
        <w:rPr>
          <w:rFonts w:ascii="新細明體" w:eastAsia="標楷體" w:hAnsi="新細明體" w:hint="eastAsia"/>
          <w:sz w:val="26"/>
          <w:szCs w:val="26"/>
        </w:rPr>
        <w:t xml:space="preserve"> </w:t>
      </w:r>
      <w:r w:rsidR="00E650A5">
        <w:rPr>
          <w:rFonts w:ascii="新細明體" w:eastAsia="標楷體" w:hAnsi="新細明體" w:hint="eastAsia"/>
          <w:sz w:val="26"/>
          <w:szCs w:val="26"/>
        </w:rPr>
        <w:t>□本校教師或醫師</w:t>
      </w:r>
    </w:p>
    <w:tbl>
      <w:tblPr>
        <w:tblW w:w="978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4D0C2B" w:rsidRPr="000E5FA4" w:rsidTr="00545A6A">
        <w:trPr>
          <w:trHeight w:val="1080"/>
        </w:trPr>
        <w:tc>
          <w:tcPr>
            <w:tcW w:w="4820" w:type="dxa"/>
            <w:vAlign w:val="center"/>
          </w:tcPr>
          <w:p w:rsidR="004D0C2B" w:rsidRPr="000E5FA4" w:rsidRDefault="004D0C2B" w:rsidP="00F53898">
            <w:pPr>
              <w:jc w:val="both"/>
              <w:rPr>
                <w:rFonts w:eastAsia="標楷體"/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124C58" w:rsidRPr="000E5FA4" w:rsidRDefault="00CB3BB3" w:rsidP="00F53898">
            <w:pPr>
              <w:jc w:val="both"/>
              <w:rPr>
                <w:rFonts w:eastAsia="標楷體"/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E-mai</w:t>
            </w:r>
            <w:r w:rsidRPr="000E5FA4">
              <w:rPr>
                <w:rFonts w:ascii="標楷體" w:eastAsia="標楷體" w:hAnsi="標楷體" w:hint="eastAsia"/>
                <w:sz w:val="26"/>
                <w:szCs w:val="26"/>
              </w:rPr>
              <w:t>l：</w:t>
            </w:r>
          </w:p>
        </w:tc>
        <w:tc>
          <w:tcPr>
            <w:tcW w:w="4961" w:type="dxa"/>
            <w:vAlign w:val="center"/>
          </w:tcPr>
          <w:p w:rsidR="004D0C2B" w:rsidRPr="000E5FA4" w:rsidRDefault="004D0C2B" w:rsidP="00F53898">
            <w:pPr>
              <w:jc w:val="both"/>
              <w:rPr>
                <w:rFonts w:eastAsia="標楷體"/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實驗室聯絡電話：</w:t>
            </w:r>
          </w:p>
          <w:p w:rsidR="00412740" w:rsidRPr="000E5FA4" w:rsidRDefault="004D0C2B" w:rsidP="00F53898">
            <w:pPr>
              <w:jc w:val="both"/>
              <w:rPr>
                <w:rFonts w:eastAsia="標楷體"/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手機：</w:t>
            </w:r>
          </w:p>
        </w:tc>
      </w:tr>
      <w:tr w:rsidR="004D0C2B" w:rsidRPr="000E5FA4" w:rsidTr="00545A6A">
        <w:trPr>
          <w:trHeight w:val="780"/>
        </w:trPr>
        <w:tc>
          <w:tcPr>
            <w:tcW w:w="4820" w:type="dxa"/>
            <w:vAlign w:val="center"/>
          </w:tcPr>
          <w:p w:rsidR="00B03273" w:rsidRPr="00F53898" w:rsidRDefault="003A26BC" w:rsidP="00545A6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</w:t>
            </w:r>
            <w:r w:rsidR="004D0C2B" w:rsidRPr="000E5FA4">
              <w:rPr>
                <w:rFonts w:eastAsia="標楷體" w:hint="eastAsia"/>
                <w:sz w:val="26"/>
                <w:szCs w:val="26"/>
              </w:rPr>
              <w:t>單位：</w:t>
            </w:r>
            <w:r>
              <w:rPr>
                <w:rFonts w:eastAsia="標楷體"/>
                <w:sz w:val="26"/>
                <w:szCs w:val="26"/>
              </w:rPr>
              <w:br/>
            </w:r>
          </w:p>
        </w:tc>
        <w:tc>
          <w:tcPr>
            <w:tcW w:w="4961" w:type="dxa"/>
          </w:tcPr>
          <w:p w:rsidR="00CB574C" w:rsidRPr="000E5FA4" w:rsidRDefault="00CB574C" w:rsidP="00CB574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指導教授</w:t>
            </w:r>
            <w:r w:rsidRPr="000E5FA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4D0C2B" w:rsidRPr="000E5FA4" w:rsidRDefault="00CB574C">
            <w:pPr>
              <w:rPr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(</w:t>
            </w:r>
            <w:r w:rsidRPr="000E5FA4">
              <w:rPr>
                <w:rFonts w:eastAsia="標楷體" w:hint="eastAsia"/>
                <w:sz w:val="26"/>
                <w:szCs w:val="26"/>
              </w:rPr>
              <w:t>親自簽章</w:t>
            </w:r>
            <w:r w:rsidRPr="000E5FA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3A26BC" w:rsidRPr="000E5FA4" w:rsidTr="00545A6A">
        <w:trPr>
          <w:trHeight w:val="396"/>
        </w:trPr>
        <w:tc>
          <w:tcPr>
            <w:tcW w:w="4820" w:type="dxa"/>
          </w:tcPr>
          <w:p w:rsidR="003A26BC" w:rsidRPr="000E5FA4" w:rsidRDefault="003A26BC" w:rsidP="00F5389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預約申請日期：</w:t>
            </w:r>
            <w:r w:rsidRPr="000E5FA4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0E5FA4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0E5FA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E5FA4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0E5FA4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4961" w:type="dxa"/>
          </w:tcPr>
          <w:p w:rsidR="003A26BC" w:rsidRPr="003A26BC" w:rsidRDefault="00545A6A" w:rsidP="00545A6A">
            <w:pPr>
              <w:pStyle w:val="ae"/>
              <w:spacing w:line="360" w:lineRule="auto"/>
              <w:ind w:leftChars="0" w:left="34"/>
              <w:rPr>
                <w:rFonts w:eastAsia="標楷體"/>
              </w:rPr>
            </w:pPr>
            <w:r w:rsidRPr="000E5FA4">
              <w:rPr>
                <w:rFonts w:eastAsia="標楷體" w:hint="eastAsia"/>
                <w:sz w:val="26"/>
                <w:szCs w:val="26"/>
              </w:rPr>
              <w:t>預約申請時段：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E5FA4">
              <w:rPr>
                <w:rFonts w:eastAsia="標楷體" w:hint="eastAsia"/>
                <w:sz w:val="26"/>
                <w:szCs w:val="26"/>
              </w:rPr>
              <w:t>時</w:t>
            </w:r>
            <w:r w:rsidRPr="000E5FA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E5FA4"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0E5FA4">
              <w:rPr>
                <w:rFonts w:eastAsia="標楷體" w:hint="eastAsia"/>
                <w:sz w:val="26"/>
                <w:szCs w:val="26"/>
              </w:rPr>
              <w:t>時</w:t>
            </w:r>
          </w:p>
        </w:tc>
      </w:tr>
    </w:tbl>
    <w:p w:rsidR="003C1983" w:rsidRDefault="003C1983" w:rsidP="000A5E94">
      <w:pPr>
        <w:spacing w:line="240" w:lineRule="exact"/>
        <w:ind w:leftChars="-59" w:left="-142"/>
        <w:rPr>
          <w:rFonts w:ascii="標楷體" w:eastAsia="標楷體" w:hAnsi="標楷體"/>
          <w:sz w:val="26"/>
          <w:szCs w:val="26"/>
        </w:rPr>
      </w:pPr>
    </w:p>
    <w:p w:rsidR="00C6691F" w:rsidRPr="009B6DB6" w:rsidRDefault="00462798" w:rsidP="00545A6A">
      <w:pPr>
        <w:pStyle w:val="Default"/>
        <w:spacing w:beforeLines="50" w:before="180" w:line="0" w:lineRule="atLeast"/>
        <w:ind w:leftChars="-59" w:left="-142"/>
        <w:rPr>
          <w:b/>
          <w:color w:val="FF0000"/>
        </w:rPr>
      </w:pPr>
      <w:r w:rsidRPr="000A5E94">
        <w:rPr>
          <w:rFonts w:hAnsi="標楷體" w:hint="eastAsia"/>
          <w:b/>
          <w:color w:val="0000FF"/>
          <w:sz w:val="28"/>
          <w:szCs w:val="28"/>
        </w:rPr>
        <w:t>收費標準</w:t>
      </w:r>
      <w:r w:rsidR="009B6DB6">
        <w:rPr>
          <w:rFonts w:hAnsi="標楷體" w:hint="eastAsia"/>
          <w:b/>
          <w:color w:val="0000FF"/>
          <w:sz w:val="26"/>
          <w:szCs w:val="26"/>
        </w:rPr>
        <w:t xml:space="preserve"> </w:t>
      </w:r>
      <w:r w:rsidR="009B6DB6" w:rsidRPr="009B6DB6">
        <w:rPr>
          <w:rFonts w:hAnsi="標楷體" w:hint="eastAsia"/>
          <w:b/>
          <w:color w:val="auto"/>
          <w:sz w:val="26"/>
          <w:szCs w:val="26"/>
        </w:rPr>
        <w:t>(</w:t>
      </w:r>
      <w:r w:rsidR="009B6DB6" w:rsidRPr="009B6DB6">
        <w:rPr>
          <w:rFonts w:hint="eastAsia"/>
          <w:b/>
          <w:color w:val="FF0000"/>
        </w:rPr>
        <w:t>未滿一小時以一小時計算</w:t>
      </w:r>
      <w:r w:rsidR="009B6DB6" w:rsidRPr="009B6DB6">
        <w:rPr>
          <w:rFonts w:hint="eastAsia"/>
          <w:b/>
          <w:color w:val="auto"/>
        </w:rPr>
        <w:t>)</w:t>
      </w:r>
    </w:p>
    <w:p w:rsidR="00367F5B" w:rsidRPr="00616782" w:rsidRDefault="00367F5B" w:rsidP="00545A6A">
      <w:pPr>
        <w:numPr>
          <w:ilvl w:val="0"/>
          <w:numId w:val="4"/>
        </w:numPr>
        <w:spacing w:beforeLines="40" w:before="144"/>
        <w:ind w:leftChars="-59" w:left="215" w:hanging="357"/>
        <w:rPr>
          <w:rFonts w:ascii="標楷體" w:eastAsia="標楷體" w:hAnsi="標楷體"/>
          <w:sz w:val="26"/>
          <w:szCs w:val="26"/>
        </w:rPr>
      </w:pPr>
      <w:r w:rsidRPr="00616782">
        <w:rPr>
          <w:rFonts w:ascii="標楷體" w:eastAsia="標楷體" w:hAnsi="標楷體"/>
          <w:sz w:val="26"/>
          <w:szCs w:val="26"/>
        </w:rPr>
        <w:t>學校教學用與管理單位免收費</w:t>
      </w:r>
    </w:p>
    <w:p w:rsidR="00367F5B" w:rsidRPr="00616782" w:rsidRDefault="00367F5B" w:rsidP="00545A6A">
      <w:pPr>
        <w:spacing w:beforeLines="40" w:before="144"/>
        <w:ind w:left="215"/>
        <w:rPr>
          <w:rFonts w:ascii="標楷體" w:eastAsia="標楷體" w:hAnsi="標楷體"/>
          <w:sz w:val="26"/>
          <w:szCs w:val="26"/>
        </w:rPr>
      </w:pPr>
    </w:p>
    <w:tbl>
      <w:tblPr>
        <w:tblW w:w="60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86"/>
      </w:tblGrid>
      <w:tr w:rsidR="00545A6A" w:rsidRPr="00F63263" w:rsidTr="00545A6A">
        <w:trPr>
          <w:jc w:val="center"/>
        </w:trPr>
        <w:tc>
          <w:tcPr>
            <w:tcW w:w="3009" w:type="dxa"/>
            <w:vAlign w:val="center"/>
          </w:tcPr>
          <w:p w:rsidR="00545A6A" w:rsidRPr="00F63263" w:rsidRDefault="00545A6A" w:rsidP="00545A6A">
            <w:pPr>
              <w:spacing w:beforeLines="30" w:before="108"/>
              <w:jc w:val="center"/>
              <w:rPr>
                <w:rFonts w:eastAsia="標楷體"/>
                <w:sz w:val="26"/>
                <w:szCs w:val="26"/>
              </w:rPr>
            </w:pPr>
            <w:r w:rsidRPr="00F63263">
              <w:rPr>
                <w:rFonts w:eastAsia="標楷體"/>
                <w:sz w:val="26"/>
                <w:szCs w:val="26"/>
              </w:rPr>
              <w:t>本研究中心之研究室</w:t>
            </w:r>
          </w:p>
        </w:tc>
        <w:tc>
          <w:tcPr>
            <w:tcW w:w="3086" w:type="dxa"/>
            <w:vAlign w:val="center"/>
          </w:tcPr>
          <w:p w:rsidR="00545A6A" w:rsidRPr="00F63263" w:rsidRDefault="00545A6A" w:rsidP="00545A6A">
            <w:pPr>
              <w:spacing w:beforeLines="30" w:before="108"/>
              <w:jc w:val="center"/>
              <w:rPr>
                <w:rFonts w:eastAsia="標楷體"/>
                <w:sz w:val="26"/>
                <w:szCs w:val="26"/>
              </w:rPr>
            </w:pPr>
            <w:r w:rsidRPr="00F63263">
              <w:rPr>
                <w:rFonts w:eastAsia="標楷體"/>
                <w:sz w:val="26"/>
                <w:szCs w:val="26"/>
              </w:rPr>
              <w:t>校內教師或醫師</w:t>
            </w:r>
            <w:r w:rsidRPr="00F63263">
              <w:rPr>
                <w:rFonts w:eastAsia="標楷體"/>
                <w:sz w:val="26"/>
                <w:szCs w:val="26"/>
              </w:rPr>
              <w:t xml:space="preserve">  </w:t>
            </w:r>
          </w:p>
        </w:tc>
      </w:tr>
      <w:tr w:rsidR="00545A6A" w:rsidRPr="00F63263" w:rsidTr="00545A6A">
        <w:trPr>
          <w:jc w:val="center"/>
        </w:trPr>
        <w:tc>
          <w:tcPr>
            <w:tcW w:w="3009" w:type="dxa"/>
            <w:vAlign w:val="center"/>
          </w:tcPr>
          <w:p w:rsidR="00545A6A" w:rsidRPr="00F63263" w:rsidRDefault="00B00A03" w:rsidP="00545A6A">
            <w:pPr>
              <w:spacing w:beforeLines="30" w:before="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45A6A" w:rsidRPr="00F63263">
              <w:rPr>
                <w:rFonts w:eastAsia="標楷體"/>
                <w:sz w:val="26"/>
                <w:szCs w:val="26"/>
              </w:rPr>
              <w:t>00</w:t>
            </w:r>
            <w:r w:rsidR="00545A6A" w:rsidRPr="00F63263">
              <w:rPr>
                <w:rFonts w:eastAsia="標楷體"/>
                <w:sz w:val="26"/>
                <w:szCs w:val="26"/>
              </w:rPr>
              <w:t>元</w:t>
            </w:r>
            <w:r w:rsidR="00545A6A" w:rsidRPr="00F63263">
              <w:rPr>
                <w:rFonts w:eastAsia="標楷體"/>
                <w:sz w:val="26"/>
                <w:szCs w:val="26"/>
              </w:rPr>
              <w:t>/</w:t>
            </w:r>
            <w:r w:rsidR="00545A6A" w:rsidRPr="00F63263">
              <w:rPr>
                <w:rFonts w:eastAsia="標楷體"/>
                <w:sz w:val="26"/>
                <w:szCs w:val="26"/>
              </w:rPr>
              <w:t>小時</w:t>
            </w:r>
          </w:p>
        </w:tc>
        <w:tc>
          <w:tcPr>
            <w:tcW w:w="3086" w:type="dxa"/>
            <w:vAlign w:val="center"/>
          </w:tcPr>
          <w:p w:rsidR="00545A6A" w:rsidRPr="00F63263" w:rsidRDefault="00B00A03" w:rsidP="00545A6A">
            <w:pPr>
              <w:spacing w:beforeLines="30" w:before="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150</w:t>
            </w:r>
            <w:bookmarkStart w:id="0" w:name="_GoBack"/>
            <w:bookmarkEnd w:id="0"/>
            <w:r w:rsidR="00545A6A" w:rsidRPr="00F63263">
              <w:rPr>
                <w:rFonts w:eastAsia="標楷體"/>
                <w:sz w:val="26"/>
                <w:szCs w:val="26"/>
              </w:rPr>
              <w:t>元</w:t>
            </w:r>
            <w:r w:rsidR="00545A6A" w:rsidRPr="00F63263">
              <w:rPr>
                <w:rFonts w:eastAsia="標楷體"/>
                <w:sz w:val="26"/>
                <w:szCs w:val="26"/>
              </w:rPr>
              <w:t>/</w:t>
            </w:r>
            <w:r w:rsidR="00545A6A" w:rsidRPr="00F63263">
              <w:rPr>
                <w:rFonts w:eastAsia="標楷體"/>
                <w:sz w:val="26"/>
                <w:szCs w:val="26"/>
              </w:rPr>
              <w:t>小時</w:t>
            </w:r>
          </w:p>
        </w:tc>
      </w:tr>
    </w:tbl>
    <w:p w:rsidR="004A716B" w:rsidRDefault="004A716B" w:rsidP="00545A6A">
      <w:pPr>
        <w:spacing w:beforeLines="50" w:before="180" w:line="0" w:lineRule="atLeast"/>
        <w:ind w:leftChars="-59" w:left="566" w:right="-1" w:hangingChars="272" w:hanging="708"/>
        <w:jc w:val="both"/>
        <w:rPr>
          <w:rFonts w:eastAsia="標楷體" w:hAnsi="標楷體"/>
          <w:b/>
          <w:color w:val="0000FF"/>
          <w:sz w:val="26"/>
          <w:szCs w:val="26"/>
        </w:rPr>
      </w:pPr>
    </w:p>
    <w:p w:rsidR="00F17FDD" w:rsidRDefault="00414850" w:rsidP="003A107F">
      <w:pPr>
        <w:spacing w:beforeLines="50" w:before="180" w:line="0" w:lineRule="atLeast"/>
        <w:ind w:leftChars="-59" w:left="1159" w:hangingChars="500" w:hanging="1301"/>
        <w:jc w:val="both"/>
        <w:rPr>
          <w:rFonts w:eastAsia="標楷體"/>
          <w:b/>
          <w:color w:val="FF0000"/>
          <w:u w:val="single"/>
        </w:rPr>
      </w:pPr>
      <w:r w:rsidRPr="001A7285">
        <w:rPr>
          <w:rFonts w:eastAsia="標楷體" w:hAnsi="標楷體" w:hint="eastAsia"/>
          <w:b/>
          <w:color w:val="0000FF"/>
          <w:sz w:val="26"/>
          <w:szCs w:val="26"/>
        </w:rPr>
        <w:t>繳費方式：</w:t>
      </w:r>
      <w:proofErr w:type="gramStart"/>
      <w:r w:rsidRPr="00E55688">
        <w:rPr>
          <w:rFonts w:eastAsia="標楷體" w:hint="eastAsia"/>
          <w:lang w:val="de-DE"/>
        </w:rPr>
        <w:t>敬</w:t>
      </w:r>
      <w:r w:rsidRPr="00E55688">
        <w:rPr>
          <w:rFonts w:eastAsia="標楷體"/>
          <w:lang w:val="de-DE"/>
        </w:rPr>
        <w:t>請</w:t>
      </w:r>
      <w:r w:rsidRPr="00E55688">
        <w:rPr>
          <w:rFonts w:eastAsia="標楷體" w:hint="eastAsia"/>
          <w:lang w:val="de-DE"/>
        </w:rPr>
        <w:t>持本表單</w:t>
      </w:r>
      <w:proofErr w:type="gramEnd"/>
      <w:r w:rsidRPr="00E55688">
        <w:rPr>
          <w:rFonts w:eastAsia="標楷體"/>
          <w:lang w:val="de-DE"/>
        </w:rPr>
        <w:t>至</w:t>
      </w:r>
      <w:r w:rsidRPr="004A716B">
        <w:rPr>
          <w:rFonts w:eastAsia="標楷體"/>
          <w:b/>
          <w:color w:val="FF0000"/>
        </w:rPr>
        <w:t>出納組</w:t>
      </w:r>
      <w:r w:rsidRPr="00E55688">
        <w:rPr>
          <w:rFonts w:eastAsia="標楷體"/>
        </w:rPr>
        <w:t>繳費，取得出納章印</w:t>
      </w:r>
      <w:r w:rsidRPr="00E55688">
        <w:rPr>
          <w:rFonts w:eastAsia="標楷體" w:hint="eastAsia"/>
        </w:rPr>
        <w:t>，</w:t>
      </w:r>
      <w:r w:rsidR="004C5054">
        <w:rPr>
          <w:rFonts w:eastAsia="標楷體" w:hint="eastAsia"/>
        </w:rPr>
        <w:t>本單</w:t>
      </w:r>
      <w:proofErr w:type="gramStart"/>
      <w:r w:rsidR="004C5054">
        <w:rPr>
          <w:rFonts w:eastAsia="標楷體" w:hint="eastAsia"/>
        </w:rPr>
        <w:t>請</w:t>
      </w:r>
      <w:r w:rsidRPr="00E55688">
        <w:rPr>
          <w:rFonts w:eastAsia="標楷體" w:hint="eastAsia"/>
        </w:rPr>
        <w:t>繳回</w:t>
      </w:r>
      <w:r w:rsidR="004A716B">
        <w:rPr>
          <w:rFonts w:eastAsia="標楷體" w:hint="eastAsia"/>
        </w:rPr>
        <w:t>國研</w:t>
      </w:r>
      <w:proofErr w:type="gramEnd"/>
      <w:r w:rsidR="004A716B">
        <w:rPr>
          <w:rFonts w:eastAsia="標楷體" w:hint="eastAsia"/>
        </w:rPr>
        <w:t>大樓</w:t>
      </w:r>
      <w:r w:rsidR="004A716B">
        <w:rPr>
          <w:rFonts w:eastAsia="標楷體" w:hint="eastAsia"/>
        </w:rPr>
        <w:t>11</w:t>
      </w:r>
      <w:r w:rsidR="004A716B">
        <w:rPr>
          <w:rFonts w:eastAsia="標楷體" w:hint="eastAsia"/>
        </w:rPr>
        <w:t>樓</w:t>
      </w:r>
      <w:r w:rsidR="004A716B">
        <w:rPr>
          <w:rFonts w:eastAsia="標楷體" w:hint="eastAsia"/>
        </w:rPr>
        <w:t xml:space="preserve"> </w:t>
      </w:r>
      <w:r w:rsidR="004C5054">
        <w:rPr>
          <w:rFonts w:eastAsia="標楷體" w:hint="eastAsia"/>
          <w:b/>
          <w:color w:val="FF0000"/>
          <w:u w:val="single"/>
        </w:rPr>
        <w:t>傳染病與癌症研究中心</w:t>
      </w:r>
      <w:r w:rsidR="004C5054" w:rsidRPr="004A716B">
        <w:rPr>
          <w:rFonts w:eastAsia="標楷體" w:hint="eastAsia"/>
        </w:rPr>
        <w:t>。</w:t>
      </w:r>
    </w:p>
    <w:p w:rsidR="00616782" w:rsidRDefault="00616782" w:rsidP="00545A6A">
      <w:pPr>
        <w:spacing w:beforeLines="50" w:before="180" w:line="0" w:lineRule="atLeast"/>
        <w:ind w:leftChars="-59" w:left="511" w:right="-1" w:hangingChars="272" w:hanging="653"/>
        <w:jc w:val="both"/>
        <w:rPr>
          <w:rFonts w:eastAsia="標楷體"/>
          <w:b/>
          <w:color w:val="FF0000"/>
          <w:u w:val="single"/>
        </w:rPr>
      </w:pPr>
    </w:p>
    <w:p w:rsidR="00545A6A" w:rsidRDefault="00545A6A" w:rsidP="00545A6A">
      <w:pPr>
        <w:spacing w:beforeLines="50" w:before="180" w:line="0" w:lineRule="atLeast"/>
        <w:ind w:leftChars="-59" w:left="511" w:right="-1" w:hangingChars="272" w:hanging="653"/>
        <w:jc w:val="both"/>
        <w:rPr>
          <w:rFonts w:eastAsia="標楷體"/>
          <w:b/>
          <w:color w:val="FF0000"/>
          <w:u w:val="single"/>
        </w:rPr>
      </w:pPr>
    </w:p>
    <w:p w:rsidR="00545A6A" w:rsidRDefault="00545A6A" w:rsidP="00545A6A">
      <w:pPr>
        <w:spacing w:beforeLines="50" w:before="180" w:line="0" w:lineRule="atLeast"/>
        <w:ind w:leftChars="-59" w:left="511" w:right="-1" w:hangingChars="272" w:hanging="653"/>
        <w:jc w:val="both"/>
        <w:rPr>
          <w:rFonts w:eastAsia="標楷體"/>
          <w:b/>
          <w:color w:val="FF0000"/>
          <w:u w:val="single"/>
        </w:rPr>
      </w:pPr>
    </w:p>
    <w:p w:rsidR="00545A6A" w:rsidRPr="00616782" w:rsidRDefault="00545A6A" w:rsidP="00545A6A">
      <w:pPr>
        <w:spacing w:beforeLines="50" w:before="180" w:line="0" w:lineRule="atLeast"/>
        <w:ind w:leftChars="-59" w:left="511" w:right="-1" w:hangingChars="272" w:hanging="653"/>
        <w:jc w:val="both"/>
        <w:rPr>
          <w:rFonts w:eastAsia="標楷體"/>
          <w:b/>
          <w:color w:val="FF0000"/>
          <w:u w:val="single"/>
        </w:rPr>
      </w:pPr>
    </w:p>
    <w:p w:rsidR="00F53898" w:rsidRPr="004A716B" w:rsidRDefault="00CB3BB3" w:rsidP="00545A6A">
      <w:pPr>
        <w:spacing w:afterLines="20" w:after="72"/>
        <w:ind w:leftChars="-59" w:left="-142" w:rightChars="-201" w:right="-482"/>
        <w:jc w:val="both"/>
        <w:rPr>
          <w:rFonts w:eastAsia="標楷體" w:hAnsi="標楷體"/>
          <w:b/>
          <w:sz w:val="26"/>
          <w:szCs w:val="26"/>
          <w:lang w:val="de-DE"/>
        </w:rPr>
      </w:pPr>
      <w:r w:rsidRPr="005051E7">
        <w:rPr>
          <w:rFonts w:eastAsia="標楷體" w:hAnsi="標楷體"/>
          <w:b/>
          <w:sz w:val="26"/>
          <w:szCs w:val="26"/>
        </w:rPr>
        <w:t>以下由本中心</w:t>
      </w:r>
      <w:r>
        <w:rPr>
          <w:rFonts w:eastAsia="標楷體" w:hAnsi="標楷體" w:hint="eastAsia"/>
          <w:b/>
          <w:sz w:val="26"/>
          <w:szCs w:val="26"/>
        </w:rPr>
        <w:t>處理</w:t>
      </w:r>
      <w:r w:rsidR="004A716B">
        <w:rPr>
          <w:rFonts w:eastAsia="標楷體" w:hAnsi="標楷體" w:hint="eastAsia"/>
          <w:b/>
          <w:sz w:val="26"/>
          <w:szCs w:val="26"/>
        </w:rPr>
        <w:t xml:space="preserve"> </w:t>
      </w:r>
      <w:r w:rsidRPr="00677084">
        <w:rPr>
          <w:rFonts w:eastAsia="標楷體" w:hAnsi="標楷體" w:hint="eastAsia"/>
          <w:b/>
          <w:color w:val="FF0000"/>
          <w:sz w:val="26"/>
          <w:szCs w:val="26"/>
          <w:lang w:val="de-DE"/>
        </w:rPr>
        <w:t>(</w:t>
      </w:r>
      <w:r w:rsidRPr="00677084">
        <w:rPr>
          <w:rFonts w:eastAsia="標楷體" w:hAnsi="標楷體"/>
          <w:b/>
          <w:color w:val="FF0000"/>
          <w:sz w:val="26"/>
          <w:szCs w:val="26"/>
          <w:lang w:val="de-DE"/>
        </w:rPr>
        <w:t>申請者請勿填寫</w:t>
      </w:r>
      <w:r w:rsidRPr="00677084">
        <w:rPr>
          <w:rFonts w:eastAsia="標楷體" w:hAnsi="標楷體" w:hint="eastAsia"/>
          <w:b/>
          <w:color w:val="FF0000"/>
          <w:sz w:val="26"/>
          <w:szCs w:val="26"/>
          <w:lang w:val="de-DE"/>
        </w:rPr>
        <w:t>)</w:t>
      </w:r>
      <w:r w:rsidR="00F53898" w:rsidRPr="00F53898">
        <w:rPr>
          <w:rFonts w:eastAsia="標楷體" w:hAnsi="標楷體" w:hint="eastAsia"/>
          <w:b/>
          <w:sz w:val="26"/>
          <w:szCs w:val="26"/>
          <w:lang w:val="de-DE"/>
        </w:rPr>
        <w:t xml:space="preserve"> </w:t>
      </w:r>
      <w:r w:rsidR="00F53898">
        <w:rPr>
          <w:rFonts w:eastAsia="標楷體" w:hAnsi="標楷體" w:hint="eastAsia"/>
          <w:b/>
          <w:sz w:val="26"/>
          <w:szCs w:val="26"/>
          <w:lang w:val="de-DE"/>
        </w:rPr>
        <w:t xml:space="preserve">                         </w:t>
      </w:r>
      <w:r w:rsidR="00F53898" w:rsidRPr="00692106">
        <w:rPr>
          <w:rFonts w:eastAsia="標楷體" w:hAnsi="標楷體" w:hint="eastAsia"/>
          <w:b/>
          <w:sz w:val="26"/>
          <w:szCs w:val="26"/>
          <w:lang w:val="de-DE"/>
        </w:rPr>
        <w:t>保存期限：</w:t>
      </w:r>
      <w:r w:rsidR="00F53898" w:rsidRPr="00692106">
        <w:rPr>
          <w:rFonts w:eastAsia="標楷體" w:hAnsi="標楷體" w:hint="eastAsia"/>
          <w:b/>
          <w:sz w:val="26"/>
          <w:szCs w:val="26"/>
          <w:lang w:val="de-DE"/>
        </w:rPr>
        <w:t>6</w:t>
      </w:r>
      <w:r w:rsidR="00F53898" w:rsidRPr="00692106">
        <w:rPr>
          <w:rFonts w:eastAsia="標楷體" w:hAnsi="標楷體" w:hint="eastAsia"/>
          <w:b/>
          <w:sz w:val="26"/>
          <w:szCs w:val="26"/>
          <w:lang w:val="de-DE"/>
        </w:rPr>
        <w:t>年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6"/>
        <w:gridCol w:w="1820"/>
        <w:gridCol w:w="1442"/>
        <w:gridCol w:w="1843"/>
        <w:gridCol w:w="1418"/>
        <w:gridCol w:w="1842"/>
      </w:tblGrid>
      <w:tr w:rsidR="00D46C9C" w:rsidRPr="000E5FA4" w:rsidTr="00F17FDD">
        <w:trPr>
          <w:trHeight w:val="544"/>
        </w:trPr>
        <w:tc>
          <w:tcPr>
            <w:tcW w:w="1416" w:type="dxa"/>
            <w:vAlign w:val="center"/>
          </w:tcPr>
          <w:p w:rsidR="00D46C9C" w:rsidRPr="00F17FDD" w:rsidRDefault="00D46C9C" w:rsidP="004A716B">
            <w:pPr>
              <w:spacing w:line="300" w:lineRule="exact"/>
              <w:ind w:leftChars="-59" w:left="-142"/>
              <w:jc w:val="distribute"/>
              <w:rPr>
                <w:rFonts w:eastAsia="標楷體"/>
                <w:sz w:val="26"/>
                <w:szCs w:val="26"/>
                <w:lang w:val="de-DE"/>
              </w:rPr>
            </w:pPr>
            <w:r w:rsidRPr="00F17FDD">
              <w:rPr>
                <w:rFonts w:eastAsia="標楷體" w:hAnsi="標楷體"/>
                <w:sz w:val="26"/>
                <w:szCs w:val="26"/>
                <w:lang w:val="de-DE"/>
              </w:rPr>
              <w:t>收件日期</w:t>
            </w:r>
          </w:p>
        </w:tc>
        <w:tc>
          <w:tcPr>
            <w:tcW w:w="1820" w:type="dxa"/>
            <w:vAlign w:val="center"/>
          </w:tcPr>
          <w:p w:rsidR="00D46C9C" w:rsidRPr="00F17FDD" w:rsidRDefault="00D46C9C" w:rsidP="004A716B">
            <w:pPr>
              <w:spacing w:line="300" w:lineRule="exact"/>
              <w:ind w:leftChars="-59" w:left="-142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442" w:type="dxa"/>
            <w:vAlign w:val="center"/>
          </w:tcPr>
          <w:p w:rsidR="00D46C9C" w:rsidRPr="00F17FDD" w:rsidRDefault="00D46C9C" w:rsidP="004A716B">
            <w:pPr>
              <w:spacing w:line="300" w:lineRule="exact"/>
              <w:ind w:leftChars="-59" w:left="-142"/>
              <w:jc w:val="distribute"/>
              <w:rPr>
                <w:rFonts w:eastAsia="標楷體"/>
                <w:sz w:val="26"/>
                <w:szCs w:val="26"/>
                <w:lang w:val="de-DE"/>
              </w:rPr>
            </w:pPr>
            <w:r w:rsidRPr="00F17FDD">
              <w:rPr>
                <w:rFonts w:eastAsia="標楷體" w:hAnsi="標楷體"/>
                <w:sz w:val="26"/>
                <w:szCs w:val="26"/>
                <w:lang w:val="de-DE"/>
              </w:rPr>
              <w:t>案件編號</w:t>
            </w:r>
          </w:p>
        </w:tc>
        <w:tc>
          <w:tcPr>
            <w:tcW w:w="1843" w:type="dxa"/>
            <w:vAlign w:val="center"/>
          </w:tcPr>
          <w:p w:rsidR="00D46C9C" w:rsidRPr="00F17FDD" w:rsidRDefault="00D46C9C" w:rsidP="004A716B">
            <w:pPr>
              <w:spacing w:line="300" w:lineRule="exact"/>
              <w:ind w:leftChars="-59" w:left="-142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46C9C" w:rsidRPr="00F17FDD" w:rsidRDefault="00D46C9C" w:rsidP="004A716B">
            <w:pPr>
              <w:spacing w:line="300" w:lineRule="exact"/>
              <w:ind w:leftChars="-59" w:left="-142"/>
              <w:jc w:val="distribute"/>
              <w:rPr>
                <w:rFonts w:eastAsia="標楷體"/>
                <w:sz w:val="26"/>
                <w:szCs w:val="26"/>
                <w:lang w:val="de-DE"/>
              </w:rPr>
            </w:pPr>
            <w:r w:rsidRPr="00F17FDD">
              <w:rPr>
                <w:rFonts w:eastAsia="標楷體" w:hAnsi="標楷體"/>
                <w:sz w:val="26"/>
                <w:szCs w:val="26"/>
              </w:rPr>
              <w:t>收費金額</w:t>
            </w:r>
          </w:p>
        </w:tc>
        <w:tc>
          <w:tcPr>
            <w:tcW w:w="1842" w:type="dxa"/>
            <w:vAlign w:val="center"/>
          </w:tcPr>
          <w:p w:rsidR="00D46C9C" w:rsidRPr="00F17FDD" w:rsidRDefault="00D46C9C" w:rsidP="004A716B">
            <w:pPr>
              <w:spacing w:line="300" w:lineRule="exact"/>
              <w:ind w:leftChars="-59" w:left="-142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</w:tr>
      <w:tr w:rsidR="00CD3E14" w:rsidRPr="000E5FA4" w:rsidTr="00F17FDD">
        <w:trPr>
          <w:trHeight w:val="538"/>
        </w:trPr>
        <w:tc>
          <w:tcPr>
            <w:tcW w:w="1416" w:type="dxa"/>
            <w:vAlign w:val="center"/>
          </w:tcPr>
          <w:p w:rsidR="00CD3E14" w:rsidRPr="00F17FDD" w:rsidRDefault="00CD3E14" w:rsidP="004A716B">
            <w:pPr>
              <w:spacing w:line="300" w:lineRule="exact"/>
              <w:ind w:leftChars="-59" w:left="-142"/>
              <w:jc w:val="distribute"/>
              <w:rPr>
                <w:rFonts w:eastAsia="標楷體"/>
                <w:sz w:val="26"/>
                <w:szCs w:val="26"/>
                <w:lang w:val="de-DE"/>
              </w:rPr>
            </w:pPr>
            <w:r w:rsidRPr="00F17FDD">
              <w:rPr>
                <w:rFonts w:eastAsia="標楷體" w:hAnsi="標楷體" w:hint="eastAsia"/>
                <w:sz w:val="26"/>
                <w:szCs w:val="26"/>
              </w:rPr>
              <w:t>中心主任</w:t>
            </w:r>
          </w:p>
        </w:tc>
        <w:tc>
          <w:tcPr>
            <w:tcW w:w="3262" w:type="dxa"/>
            <w:gridSpan w:val="2"/>
            <w:vAlign w:val="center"/>
          </w:tcPr>
          <w:p w:rsidR="00CD3E14" w:rsidRPr="00F17FDD" w:rsidRDefault="00CD3E14" w:rsidP="004A716B">
            <w:pPr>
              <w:spacing w:line="300" w:lineRule="exact"/>
              <w:ind w:leftChars="-59" w:left="-142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3E14" w:rsidRPr="00F17FDD" w:rsidRDefault="00CD3E14" w:rsidP="004A716B">
            <w:pPr>
              <w:spacing w:line="300" w:lineRule="exact"/>
              <w:ind w:leftChars="-59" w:left="-142"/>
              <w:jc w:val="center"/>
              <w:rPr>
                <w:rFonts w:eastAsia="標楷體"/>
                <w:sz w:val="26"/>
                <w:szCs w:val="26"/>
              </w:rPr>
            </w:pPr>
            <w:r w:rsidRPr="00F17FDD">
              <w:rPr>
                <w:rFonts w:eastAsia="標楷體" w:hAnsi="標楷體"/>
                <w:b/>
                <w:color w:val="FF0000"/>
                <w:sz w:val="26"/>
                <w:szCs w:val="26"/>
                <w:lang w:val="de-DE"/>
              </w:rPr>
              <w:t>出納組</w:t>
            </w:r>
          </w:p>
        </w:tc>
        <w:tc>
          <w:tcPr>
            <w:tcW w:w="3260" w:type="dxa"/>
            <w:gridSpan w:val="2"/>
            <w:vAlign w:val="center"/>
          </w:tcPr>
          <w:p w:rsidR="00CD3E14" w:rsidRPr="00F17FDD" w:rsidRDefault="00CD3E14" w:rsidP="004A716B">
            <w:pPr>
              <w:spacing w:line="300" w:lineRule="exact"/>
              <w:ind w:leftChars="-59" w:left="-142"/>
              <w:jc w:val="both"/>
              <w:rPr>
                <w:rFonts w:eastAsia="標楷體"/>
                <w:sz w:val="26"/>
                <w:szCs w:val="26"/>
                <w:lang w:val="de-DE"/>
              </w:rPr>
            </w:pPr>
          </w:p>
        </w:tc>
      </w:tr>
    </w:tbl>
    <w:p w:rsidR="00E83434" w:rsidRPr="0010206B" w:rsidRDefault="00E83434" w:rsidP="003F32C7">
      <w:pPr>
        <w:spacing w:line="240" w:lineRule="exact"/>
        <w:rPr>
          <w:rFonts w:ascii="標楷體" w:eastAsia="MS Mincho" w:hAnsi="標楷體"/>
          <w:sz w:val="26"/>
          <w:szCs w:val="26"/>
          <w:lang w:val="en-CA" w:eastAsia="ja-JP"/>
        </w:rPr>
      </w:pPr>
    </w:p>
    <w:sectPr w:rsidR="00E83434" w:rsidRPr="0010206B" w:rsidSect="000A5E94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23" w:rsidRDefault="00657023" w:rsidP="00E16C49">
      <w:r>
        <w:separator/>
      </w:r>
    </w:p>
  </w:endnote>
  <w:endnote w:type="continuationSeparator" w:id="0">
    <w:p w:rsidR="00657023" w:rsidRDefault="00657023" w:rsidP="00E1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23" w:rsidRDefault="00657023" w:rsidP="00E16C49">
      <w:r>
        <w:separator/>
      </w:r>
    </w:p>
  </w:footnote>
  <w:footnote w:type="continuationSeparator" w:id="0">
    <w:p w:rsidR="00657023" w:rsidRDefault="00657023" w:rsidP="00E1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C9"/>
    <w:multiLevelType w:val="hybridMultilevel"/>
    <w:tmpl w:val="2332903A"/>
    <w:lvl w:ilvl="0" w:tplc="35FC894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F77854"/>
    <w:multiLevelType w:val="hybridMultilevel"/>
    <w:tmpl w:val="64B014D6"/>
    <w:lvl w:ilvl="0" w:tplc="9698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9E32FD"/>
    <w:multiLevelType w:val="hybridMultilevel"/>
    <w:tmpl w:val="AC14E996"/>
    <w:lvl w:ilvl="0" w:tplc="AB347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E8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CE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0D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B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CF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C6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0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0553AE"/>
    <w:multiLevelType w:val="hybridMultilevel"/>
    <w:tmpl w:val="885CADE2"/>
    <w:lvl w:ilvl="0" w:tplc="636E0574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B741E7"/>
    <w:multiLevelType w:val="hybridMultilevel"/>
    <w:tmpl w:val="1C4A857C"/>
    <w:lvl w:ilvl="0" w:tplc="78F6D6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1ED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65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0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80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4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6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2B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0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6D23AC"/>
    <w:multiLevelType w:val="hybridMultilevel"/>
    <w:tmpl w:val="5EBA6D0A"/>
    <w:lvl w:ilvl="0" w:tplc="373E9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E67"/>
    <w:rsid w:val="0000655B"/>
    <w:rsid w:val="00017B73"/>
    <w:rsid w:val="000318AC"/>
    <w:rsid w:val="000755B4"/>
    <w:rsid w:val="000A2EB0"/>
    <w:rsid w:val="000A5E94"/>
    <w:rsid w:val="000B1B4F"/>
    <w:rsid w:val="000E5FA4"/>
    <w:rsid w:val="000E72E3"/>
    <w:rsid w:val="000E7CC6"/>
    <w:rsid w:val="0010206B"/>
    <w:rsid w:val="00113BCC"/>
    <w:rsid w:val="00124C58"/>
    <w:rsid w:val="0014023D"/>
    <w:rsid w:val="001C46EB"/>
    <w:rsid w:val="002005CF"/>
    <w:rsid w:val="002102F3"/>
    <w:rsid w:val="00233B90"/>
    <w:rsid w:val="00251D65"/>
    <w:rsid w:val="00263842"/>
    <w:rsid w:val="0026734D"/>
    <w:rsid w:val="0028749E"/>
    <w:rsid w:val="00290465"/>
    <w:rsid w:val="002C511B"/>
    <w:rsid w:val="002D7C7D"/>
    <w:rsid w:val="002E4B27"/>
    <w:rsid w:val="002F1848"/>
    <w:rsid w:val="00302E93"/>
    <w:rsid w:val="00367F5B"/>
    <w:rsid w:val="00376E67"/>
    <w:rsid w:val="00381861"/>
    <w:rsid w:val="003A107F"/>
    <w:rsid w:val="003A26BC"/>
    <w:rsid w:val="003C1983"/>
    <w:rsid w:val="003F32C7"/>
    <w:rsid w:val="00406482"/>
    <w:rsid w:val="00412740"/>
    <w:rsid w:val="00414850"/>
    <w:rsid w:val="00462798"/>
    <w:rsid w:val="0046396F"/>
    <w:rsid w:val="0048032B"/>
    <w:rsid w:val="004A716B"/>
    <w:rsid w:val="004C5054"/>
    <w:rsid w:val="004D0C2B"/>
    <w:rsid w:val="004D5FD5"/>
    <w:rsid w:val="0050466D"/>
    <w:rsid w:val="00545A6A"/>
    <w:rsid w:val="0056511F"/>
    <w:rsid w:val="005668E7"/>
    <w:rsid w:val="00572FEC"/>
    <w:rsid w:val="00575F75"/>
    <w:rsid w:val="005B6B4D"/>
    <w:rsid w:val="005E3221"/>
    <w:rsid w:val="005F1884"/>
    <w:rsid w:val="005F3F26"/>
    <w:rsid w:val="005F672F"/>
    <w:rsid w:val="00616782"/>
    <w:rsid w:val="006307B7"/>
    <w:rsid w:val="00657023"/>
    <w:rsid w:val="00666632"/>
    <w:rsid w:val="006669EB"/>
    <w:rsid w:val="006679E0"/>
    <w:rsid w:val="006B2F30"/>
    <w:rsid w:val="006D384B"/>
    <w:rsid w:val="006F0BBB"/>
    <w:rsid w:val="006F1D7A"/>
    <w:rsid w:val="00703964"/>
    <w:rsid w:val="007A0BB5"/>
    <w:rsid w:val="007B1CD8"/>
    <w:rsid w:val="007C59B2"/>
    <w:rsid w:val="008110F2"/>
    <w:rsid w:val="00827D75"/>
    <w:rsid w:val="008836DA"/>
    <w:rsid w:val="008B3F19"/>
    <w:rsid w:val="008B4209"/>
    <w:rsid w:val="008E7613"/>
    <w:rsid w:val="00951382"/>
    <w:rsid w:val="0099336E"/>
    <w:rsid w:val="009B6DB6"/>
    <w:rsid w:val="009C6B05"/>
    <w:rsid w:val="009D4E8D"/>
    <w:rsid w:val="00A05CA2"/>
    <w:rsid w:val="00A2727A"/>
    <w:rsid w:val="00A601B2"/>
    <w:rsid w:val="00A87B09"/>
    <w:rsid w:val="00A90004"/>
    <w:rsid w:val="00AA2A72"/>
    <w:rsid w:val="00AB0661"/>
    <w:rsid w:val="00AE5CF7"/>
    <w:rsid w:val="00AF55DF"/>
    <w:rsid w:val="00AF6C23"/>
    <w:rsid w:val="00B00A03"/>
    <w:rsid w:val="00B03273"/>
    <w:rsid w:val="00B1468E"/>
    <w:rsid w:val="00B33119"/>
    <w:rsid w:val="00B805A3"/>
    <w:rsid w:val="00B83D6A"/>
    <w:rsid w:val="00BC3A0E"/>
    <w:rsid w:val="00BD08D4"/>
    <w:rsid w:val="00BD57B7"/>
    <w:rsid w:val="00BE7C33"/>
    <w:rsid w:val="00C06583"/>
    <w:rsid w:val="00C50A8E"/>
    <w:rsid w:val="00C60E4D"/>
    <w:rsid w:val="00C6691F"/>
    <w:rsid w:val="00C83EBD"/>
    <w:rsid w:val="00C852D3"/>
    <w:rsid w:val="00CB274B"/>
    <w:rsid w:val="00CB291E"/>
    <w:rsid w:val="00CB3BB3"/>
    <w:rsid w:val="00CB574C"/>
    <w:rsid w:val="00CB7EE2"/>
    <w:rsid w:val="00CC287E"/>
    <w:rsid w:val="00CD0346"/>
    <w:rsid w:val="00CD3E14"/>
    <w:rsid w:val="00D07848"/>
    <w:rsid w:val="00D20D36"/>
    <w:rsid w:val="00D215E2"/>
    <w:rsid w:val="00D46C9C"/>
    <w:rsid w:val="00D61DA5"/>
    <w:rsid w:val="00D8224C"/>
    <w:rsid w:val="00D843F4"/>
    <w:rsid w:val="00DE7A30"/>
    <w:rsid w:val="00E16C49"/>
    <w:rsid w:val="00E527D4"/>
    <w:rsid w:val="00E55688"/>
    <w:rsid w:val="00E650A5"/>
    <w:rsid w:val="00E83434"/>
    <w:rsid w:val="00E94D87"/>
    <w:rsid w:val="00EA3BC6"/>
    <w:rsid w:val="00EA5804"/>
    <w:rsid w:val="00ED0EB3"/>
    <w:rsid w:val="00EE18BA"/>
    <w:rsid w:val="00EF7A74"/>
    <w:rsid w:val="00F01FAF"/>
    <w:rsid w:val="00F020F7"/>
    <w:rsid w:val="00F1172C"/>
    <w:rsid w:val="00F17FDD"/>
    <w:rsid w:val="00F53898"/>
    <w:rsid w:val="00F63263"/>
    <w:rsid w:val="00F638ED"/>
    <w:rsid w:val="00FA4936"/>
    <w:rsid w:val="00FE149E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E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List 2"/>
    <w:basedOn w:val="a1"/>
    <w:rsid w:val="00376E67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4D0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3F19"/>
    <w:rPr>
      <w:rFonts w:ascii="Arial" w:hAnsi="Arial"/>
      <w:sz w:val="18"/>
      <w:szCs w:val="18"/>
    </w:rPr>
  </w:style>
  <w:style w:type="paragraph" w:customStyle="1" w:styleId="Default">
    <w:name w:val="Default"/>
    <w:rsid w:val="002005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E16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6C49"/>
    <w:rPr>
      <w:kern w:val="2"/>
    </w:rPr>
  </w:style>
  <w:style w:type="paragraph" w:styleId="a7">
    <w:name w:val="footer"/>
    <w:basedOn w:val="a"/>
    <w:link w:val="a8"/>
    <w:rsid w:val="00E16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16C49"/>
    <w:rPr>
      <w:kern w:val="2"/>
    </w:rPr>
  </w:style>
  <w:style w:type="character" w:styleId="a9">
    <w:name w:val="annotation reference"/>
    <w:basedOn w:val="a0"/>
    <w:rsid w:val="00A601B2"/>
    <w:rPr>
      <w:sz w:val="18"/>
      <w:szCs w:val="18"/>
    </w:rPr>
  </w:style>
  <w:style w:type="paragraph" w:styleId="aa">
    <w:name w:val="annotation text"/>
    <w:basedOn w:val="a"/>
    <w:link w:val="ab"/>
    <w:rsid w:val="00A601B2"/>
  </w:style>
  <w:style w:type="character" w:customStyle="1" w:styleId="ab">
    <w:name w:val="註解文字 字元"/>
    <w:basedOn w:val="a0"/>
    <w:link w:val="aa"/>
    <w:rsid w:val="00A601B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601B2"/>
    <w:rPr>
      <w:b/>
      <w:bCs/>
    </w:rPr>
  </w:style>
  <w:style w:type="character" w:customStyle="1" w:styleId="ad">
    <w:name w:val="註解主旨 字元"/>
    <w:basedOn w:val="ab"/>
    <w:link w:val="ac"/>
    <w:rsid w:val="00A601B2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A2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kk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高雄醫學大學研究資源整合發展中心</dc:title>
  <dc:creator>kk</dc:creator>
  <cp:lastModifiedBy>KMUCRRD</cp:lastModifiedBy>
  <cp:revision>4</cp:revision>
  <cp:lastPrinted>2009-09-07T06:03:00Z</cp:lastPrinted>
  <dcterms:created xsi:type="dcterms:W3CDTF">2016-11-30T01:12:00Z</dcterms:created>
  <dcterms:modified xsi:type="dcterms:W3CDTF">2016-12-01T06:09:00Z</dcterms:modified>
</cp:coreProperties>
</file>